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ADD3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Style w:val="Strong"/>
          <w:rFonts w:ascii="Aptos Narrow" w:eastAsiaTheme="majorEastAsia" w:hAnsi="Aptos Narrow"/>
        </w:rPr>
        <w:t>Dear [NAME],</w:t>
      </w:r>
    </w:p>
    <w:p w14:paraId="6DBC698A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>
        <w:rPr>
          <w:rFonts w:ascii="Aptos Narrow" w:hAnsi="Aptos Narrow"/>
        </w:rPr>
        <w:t>This year, I am going 100%</w:t>
      </w:r>
      <w:r w:rsidRPr="009956AB">
        <w:rPr>
          <w:rFonts w:ascii="Aptos Narrow" w:hAnsi="Aptos Narrow"/>
        </w:rPr>
        <w:t>.</w:t>
      </w:r>
      <w:r>
        <w:rPr>
          <w:rFonts w:ascii="Aptos Narrow" w:hAnsi="Aptos Narrow"/>
        </w:rPr>
        <w:t xml:space="preserve"> 100% effort, 100% commitment, 100% for the Cure and I’d be honored to have you </w:t>
      </w:r>
      <w:proofErr w:type="gramStart"/>
      <w:r>
        <w:rPr>
          <w:rFonts w:ascii="Aptos Narrow" w:hAnsi="Aptos Narrow"/>
        </w:rPr>
        <w:t>go all</w:t>
      </w:r>
      <w:proofErr w:type="gramEnd"/>
      <w:r>
        <w:rPr>
          <w:rFonts w:ascii="Aptos Narrow" w:hAnsi="Aptos Narrow"/>
        </w:rPr>
        <w:t xml:space="preserve"> in, 100% with me. </w:t>
      </w:r>
    </w:p>
    <w:p w14:paraId="7029D6EE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t xml:space="preserve">I’ve committed to participating in </w:t>
      </w:r>
      <w:proofErr w:type="spellStart"/>
      <w:r w:rsidRPr="009956AB">
        <w:rPr>
          <w:rStyle w:val="Strong"/>
          <w:rFonts w:ascii="Aptos Narrow" w:eastAsiaTheme="majorEastAsia" w:hAnsi="Aptos Narrow"/>
        </w:rPr>
        <w:t>VeloSano</w:t>
      </w:r>
      <w:proofErr w:type="spellEnd"/>
      <w:r w:rsidRPr="009956AB">
        <w:rPr>
          <w:rFonts w:ascii="Aptos Narrow" w:hAnsi="Aptos Narrow"/>
        </w:rPr>
        <w:t xml:space="preserve">, Cleveland Clinic’s global movement that fuels the cancer </w:t>
      </w:r>
      <w:r>
        <w:rPr>
          <w:rFonts w:ascii="Aptos Narrow" w:hAnsi="Aptos Narrow"/>
        </w:rPr>
        <w:t xml:space="preserve">research of today and </w:t>
      </w:r>
      <w:r w:rsidRPr="009956AB">
        <w:rPr>
          <w:rFonts w:ascii="Aptos Narrow" w:hAnsi="Aptos Narrow"/>
        </w:rPr>
        <w:t xml:space="preserve">cures of tomorrow. It’s a community of riders, survivors, families, researchers, and supporters who are all determined to create hope </w:t>
      </w:r>
      <w:r>
        <w:rPr>
          <w:rFonts w:ascii="Aptos Narrow" w:hAnsi="Aptos Narrow"/>
        </w:rPr>
        <w:t xml:space="preserve">and action </w:t>
      </w:r>
      <w:r w:rsidRPr="009956AB">
        <w:rPr>
          <w:rFonts w:ascii="Aptos Narrow" w:hAnsi="Aptos Narrow"/>
        </w:rPr>
        <w:t>where it’s needed most.</w:t>
      </w:r>
    </w:p>
    <w:p w14:paraId="0CFFBF66" w14:textId="77777777" w:rsidR="007E6264" w:rsidRDefault="007E6264" w:rsidP="007E6264">
      <w:pPr>
        <w:pStyle w:val="NormalWeb"/>
        <w:rPr>
          <w:rFonts w:ascii="Aptos Narrow" w:hAnsi="Aptos Narrow"/>
        </w:rPr>
      </w:pPr>
      <w:r>
        <w:rPr>
          <w:rFonts w:ascii="Aptos Narrow" w:hAnsi="Aptos Narrow"/>
        </w:rPr>
        <w:t xml:space="preserve">This September, I’ll ride [INSERT ROUTE] in </w:t>
      </w:r>
      <w:proofErr w:type="spellStart"/>
      <w:r>
        <w:rPr>
          <w:rFonts w:ascii="Aptos Narrow" w:hAnsi="Aptos Narrow"/>
        </w:rPr>
        <w:t>VeloSano’s</w:t>
      </w:r>
      <w:proofErr w:type="spellEnd"/>
      <w:r>
        <w:rPr>
          <w:rFonts w:ascii="Aptos Narrow" w:hAnsi="Aptos Narrow"/>
        </w:rPr>
        <w:t xml:space="preserve"> Bike to Cure. To me, this more than just a ride it’s a mission, one fueled by</w:t>
      </w:r>
      <w:r w:rsidRPr="009956AB">
        <w:rPr>
          <w:rFonts w:ascii="Aptos Narrow" w:hAnsi="Aptos Narrow"/>
        </w:rPr>
        <w:t xml:space="preserve"> </w:t>
      </w:r>
      <w:r w:rsidRPr="009956AB">
        <w:rPr>
          <w:rStyle w:val="Strong"/>
          <w:rFonts w:ascii="Aptos Narrow" w:eastAsiaTheme="majorEastAsia" w:hAnsi="Aptos Narrow"/>
        </w:rPr>
        <w:t>[SHARE YOUR WHY — WHO YOU RIDE FOR, WHAT MOTIVATES YOU, WHY YOU ARE 100% FOR THE CURE]</w:t>
      </w:r>
      <w:r w:rsidRPr="009956AB">
        <w:rPr>
          <w:rFonts w:ascii="Aptos Narrow" w:hAnsi="Aptos Narrow"/>
        </w:rPr>
        <w:t xml:space="preserve">. </w:t>
      </w:r>
      <w:r w:rsidRPr="00CA2573">
        <w:rPr>
          <w:rFonts w:ascii="Aptos Narrow" w:hAnsi="Aptos Narrow"/>
        </w:rPr>
        <w:t>This is personal, and that’s why I’m taking action to help move progress forward.</w:t>
      </w:r>
    </w:p>
    <w:p w14:paraId="5012B418" w14:textId="23263D05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br/>
      </w:r>
      <w:r>
        <w:rPr>
          <w:rStyle w:val="Strong"/>
          <w:rFonts w:ascii="Aptos Narrow" w:eastAsiaTheme="majorEastAsia" w:hAnsi="Aptos Narrow"/>
        </w:rPr>
        <w:t xml:space="preserve">Every single dollar that I raise directly fuels cancer research at Cleveland Clinic.  </w:t>
      </w:r>
      <w:r w:rsidRPr="009956AB">
        <w:rPr>
          <w:rFonts w:ascii="Aptos Narrow" w:hAnsi="Aptos Narrow"/>
        </w:rPr>
        <w:t>These projects lead to real breakthroughs, real treatments, and real answers for patients and families</w:t>
      </w:r>
    </w:p>
    <w:p w14:paraId="7893DFC5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t>That’s where you come in.</w:t>
      </w:r>
    </w:p>
    <w:p w14:paraId="5BFC8DB6" w14:textId="23BB6C8A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t xml:space="preserve">Your support </w:t>
      </w:r>
      <w:proofErr w:type="gramStart"/>
      <w:r w:rsidRPr="009956AB">
        <w:rPr>
          <w:rFonts w:ascii="Aptos Narrow" w:hAnsi="Aptos Narrow"/>
        </w:rPr>
        <w:t>doesn’t just</w:t>
      </w:r>
      <w:proofErr w:type="gramEnd"/>
      <w:r w:rsidRPr="009956AB">
        <w:rPr>
          <w:rFonts w:ascii="Aptos Narrow" w:hAnsi="Aptos Narrow"/>
        </w:rPr>
        <w:t xml:space="preserve"> help me reach a goal. </w:t>
      </w:r>
      <w:r w:rsidRPr="009956AB">
        <w:rPr>
          <w:rStyle w:val="Strong"/>
          <w:rFonts w:ascii="Aptos Narrow" w:eastAsiaTheme="majorEastAsia" w:hAnsi="Aptos Narrow"/>
        </w:rPr>
        <w:t xml:space="preserve">It </w:t>
      </w:r>
      <w:r>
        <w:rPr>
          <w:rStyle w:val="Strong"/>
          <w:rFonts w:ascii="Aptos Narrow" w:eastAsiaTheme="majorEastAsia" w:hAnsi="Aptos Narrow"/>
        </w:rPr>
        <w:t xml:space="preserve">propels </w:t>
      </w:r>
      <w:r w:rsidRPr="009956AB">
        <w:rPr>
          <w:rStyle w:val="Strong"/>
          <w:rFonts w:ascii="Aptos Narrow" w:eastAsiaTheme="majorEastAsia" w:hAnsi="Aptos Narrow"/>
        </w:rPr>
        <w:t>research that changes lives.</w:t>
      </w:r>
      <w:r w:rsidRPr="009956AB">
        <w:rPr>
          <w:rFonts w:ascii="Aptos Narrow" w:hAnsi="Aptos Narrow"/>
        </w:rPr>
        <w:t xml:space="preserve"> It lifts patients and families who are hoping for new options. And it keeps the momentum moving toward discoveries that wouldn’t exist without people like you.</w:t>
      </w:r>
    </w:p>
    <w:p w14:paraId="02D576C8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t>If you feel inspired to support my effort, you can make a gift here:</w:t>
      </w:r>
      <w:r w:rsidRPr="009956AB">
        <w:rPr>
          <w:rFonts w:ascii="Aptos Narrow" w:hAnsi="Aptos Narrow"/>
        </w:rPr>
        <w:br/>
      </w:r>
      <w:r w:rsidRPr="009956AB">
        <w:rPr>
          <w:rStyle w:val="Strong"/>
          <w:rFonts w:ascii="Aptos Narrow" w:eastAsiaTheme="majorEastAsia" w:hAnsi="Aptos Narrow"/>
        </w:rPr>
        <w:t>[INSERT URL</w:t>
      </w:r>
      <w:r>
        <w:rPr>
          <w:rStyle w:val="Strong"/>
          <w:rFonts w:ascii="Aptos Narrow" w:eastAsiaTheme="majorEastAsia" w:hAnsi="Aptos Narrow"/>
        </w:rPr>
        <w:t xml:space="preserve"> OR QR Code}</w:t>
      </w:r>
    </w:p>
    <w:p w14:paraId="523A8D34" w14:textId="77777777" w:rsidR="007E6264" w:rsidRPr="009956AB" w:rsidRDefault="007E6264" w:rsidP="007E6264">
      <w:pPr>
        <w:pStyle w:val="NormalWeb"/>
        <w:rPr>
          <w:rFonts w:ascii="Aptos Narrow" w:hAnsi="Aptos Narrow"/>
        </w:rPr>
      </w:pPr>
      <w:r w:rsidRPr="009956AB">
        <w:rPr>
          <w:rFonts w:ascii="Aptos Narrow" w:hAnsi="Aptos Narrow"/>
        </w:rPr>
        <w:t>Thank you for taking a moment to read this and for considering being part of something so meaningful to me. Your generosity has the power to create impact far beyond this moment.</w:t>
      </w:r>
    </w:p>
    <w:p w14:paraId="2B47E6BA" w14:textId="77777777" w:rsidR="007E6264" w:rsidRDefault="007E6264" w:rsidP="007E6264">
      <w:pPr>
        <w:pStyle w:val="NormalWeb"/>
        <w:rPr>
          <w:rStyle w:val="Strong"/>
          <w:rFonts w:ascii="Aptos Narrow" w:eastAsiaTheme="majorEastAsia" w:hAnsi="Aptos Narrow"/>
        </w:rPr>
      </w:pPr>
      <w:r>
        <w:rPr>
          <w:rStyle w:val="Strong"/>
          <w:rFonts w:ascii="Aptos Narrow" w:eastAsiaTheme="majorEastAsia" w:hAnsi="Aptos Narrow"/>
        </w:rPr>
        <w:t xml:space="preserve">Together, we are </w:t>
      </w:r>
      <w:proofErr w:type="spellStart"/>
      <w:r>
        <w:rPr>
          <w:rStyle w:val="Strong"/>
          <w:rFonts w:ascii="Aptos Narrow" w:eastAsiaTheme="majorEastAsia" w:hAnsi="Aptos Narrow"/>
        </w:rPr>
        <w:t>VeloSano</w:t>
      </w:r>
      <w:proofErr w:type="spellEnd"/>
      <w:r>
        <w:rPr>
          <w:rStyle w:val="Strong"/>
          <w:rFonts w:ascii="Aptos Narrow" w:eastAsiaTheme="majorEastAsia" w:hAnsi="Aptos Narrow"/>
        </w:rPr>
        <w:t>.</w:t>
      </w:r>
    </w:p>
    <w:p w14:paraId="6523A98F" w14:textId="74C6CCF2" w:rsidR="00B41983" w:rsidRPr="001C196C" w:rsidRDefault="007E6264" w:rsidP="001C196C">
      <w:pPr>
        <w:pStyle w:val="NormalWeb"/>
        <w:rPr>
          <w:rFonts w:ascii="Aptos Narrow" w:eastAsiaTheme="majorEastAsia" w:hAnsi="Aptos Narrow"/>
          <w:b/>
          <w:bCs/>
        </w:rPr>
      </w:pPr>
      <w:r w:rsidRPr="009956AB">
        <w:rPr>
          <w:rStyle w:val="Strong"/>
          <w:rFonts w:ascii="Aptos Narrow" w:eastAsiaTheme="majorEastAsia" w:hAnsi="Aptos Narrow"/>
        </w:rPr>
        <w:t>Together, to cure cancer.</w:t>
      </w:r>
    </w:p>
    <w:sectPr w:rsidR="00B41983" w:rsidRPr="001C196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071A" w14:textId="77777777" w:rsidR="001C196C" w:rsidRDefault="001C196C" w:rsidP="001C196C">
      <w:pPr>
        <w:spacing w:after="0" w:line="240" w:lineRule="auto"/>
      </w:pPr>
      <w:r>
        <w:separator/>
      </w:r>
    </w:p>
  </w:endnote>
  <w:endnote w:type="continuationSeparator" w:id="0">
    <w:p w14:paraId="1F32B15F" w14:textId="77777777" w:rsidR="001C196C" w:rsidRDefault="001C196C" w:rsidP="001C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2011" w14:textId="77777777" w:rsidR="001C196C" w:rsidRDefault="001C196C" w:rsidP="001C196C">
      <w:pPr>
        <w:spacing w:after="0" w:line="240" w:lineRule="auto"/>
      </w:pPr>
      <w:r>
        <w:separator/>
      </w:r>
    </w:p>
  </w:footnote>
  <w:footnote w:type="continuationSeparator" w:id="0">
    <w:p w14:paraId="450E6A23" w14:textId="77777777" w:rsidR="001C196C" w:rsidRDefault="001C196C" w:rsidP="001C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EE50" w14:textId="5E8D3799" w:rsidR="001C196C" w:rsidRDefault="001C19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ADAEC" wp14:editId="52B3F5F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505351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51802" name="Picture 5053518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64"/>
    <w:rsid w:val="001C196C"/>
    <w:rsid w:val="00214DBE"/>
    <w:rsid w:val="0026110B"/>
    <w:rsid w:val="006A1FCB"/>
    <w:rsid w:val="007E6264"/>
    <w:rsid w:val="00B007EC"/>
    <w:rsid w:val="00B4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2A5F2"/>
  <w15:chartTrackingRefBased/>
  <w15:docId w15:val="{D1F37415-D9FD-42F3-B6E3-C02FCD55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62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6C"/>
  </w:style>
  <w:style w:type="paragraph" w:styleId="Footer">
    <w:name w:val="footer"/>
    <w:basedOn w:val="Normal"/>
    <w:link w:val="FooterChar"/>
    <w:uiPriority w:val="99"/>
    <w:unhideWhenUsed/>
    <w:rsid w:val="001C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E91DB4799014988987FD429C45FB1" ma:contentTypeVersion="16" ma:contentTypeDescription="Create a new document." ma:contentTypeScope="" ma:versionID="c918d1a783b03bf150f73b3f31f44dab">
  <xsd:schema xmlns:xsd="http://www.w3.org/2001/XMLSchema" xmlns:xs="http://www.w3.org/2001/XMLSchema" xmlns:p="http://schemas.microsoft.com/office/2006/metadata/properties" xmlns:ns2="5140a007-c76b-4f1f-8e23-30c9166f0d78" xmlns:ns3="8b77a1cf-e214-485e-9a92-d1c6e91c930a" targetNamespace="http://schemas.microsoft.com/office/2006/metadata/properties" ma:root="true" ma:fieldsID="b68ffd9705f3c09d4eeaac69d66babca" ns2:_="" ns3:_="">
    <xsd:import namespace="5140a007-c76b-4f1f-8e23-30c9166f0d78"/>
    <xsd:import namespace="8b77a1cf-e214-485e-9a92-d1c6e91c93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a007-c76b-4f1f-8e23-30c9166f0d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323e8b-22d2-4b2a-a706-8c4ce8b0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a1cf-e214-485e-9a92-d1c6e91c93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260009-d812-41ab-83b0-231db2c010b8}" ma:internalName="TaxCatchAll" ma:showField="CatchAllData" ma:web="8b77a1cf-e214-485e-9a92-d1c6e91c9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0a007-c76b-4f1f-8e23-30c9166f0d78">
      <Terms xmlns="http://schemas.microsoft.com/office/infopath/2007/PartnerControls"/>
    </lcf76f155ced4ddcb4097134ff3c332f>
    <TaxCatchAll xmlns="8b77a1cf-e214-485e-9a92-d1c6e91c930a" xsi:nil="true"/>
  </documentManagement>
</p:properties>
</file>

<file path=customXml/itemProps1.xml><?xml version="1.0" encoding="utf-8"?>
<ds:datastoreItem xmlns:ds="http://schemas.openxmlformats.org/officeDocument/2006/customXml" ds:itemID="{9B3E981F-F374-4219-9798-64DB955E8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97B1-1A7A-46C8-A16B-84573EBD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0a007-c76b-4f1f-8e23-30c9166f0d78"/>
    <ds:schemaRef ds:uri="8b77a1cf-e214-485e-9a92-d1c6e91c9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A365D-C98C-419F-8C06-9833EE1A3883}">
  <ds:schemaRefs>
    <ds:schemaRef ds:uri="http://schemas.microsoft.com/office/2006/metadata/properties"/>
    <ds:schemaRef ds:uri="http://schemas.microsoft.com/office/infopath/2007/PartnerControls"/>
    <ds:schemaRef ds:uri="5140a007-c76b-4f1f-8e23-30c9166f0d78"/>
    <ds:schemaRef ds:uri="8b77a1cf-e214-485e-9a92-d1c6e91c9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1275</Characters>
  <Application>Microsoft Office Word</Application>
  <DocSecurity>0</DocSecurity>
  <Lines>26</Lines>
  <Paragraphs>15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Koudelka, Emily</dc:creator>
  <cp:keywords/>
  <dc:description/>
  <cp:lastModifiedBy>Eric Castle</cp:lastModifiedBy>
  <cp:revision>2</cp:revision>
  <dcterms:created xsi:type="dcterms:W3CDTF">2026-01-13T16:18:00Z</dcterms:created>
  <dcterms:modified xsi:type="dcterms:W3CDTF">2026-01-13T16:18:00Z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0x010100F7DE91DB4799014988987FD429C45FB1</vt:lpwstr>
  </property>
</Properties>
</file>